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84917" w:rsidR="00DA431A" w:rsidP="0002730E" w:rsidRDefault="0002730E" w14:paraId="081D202D" w14:textId="6E93EACD" w14:noSpellErr="1">
      <w:pPr>
        <w:pStyle w:val="Title"/>
        <w:rPr>
          <w:rFonts w:ascii="Calibri" w:hAnsi="Calibri" w:cs="Calibri"/>
          <w:color w:val="003A5D"/>
          <w:sz w:val="40"/>
          <w:szCs w:val="40"/>
          <w:rPrChange w:author="" w16du:dateUtc="2025-03-21T20:18:00Z" w:id="1348985256">
            <w:rPr>
              <w:color w:val="185393"/>
            </w:rPr>
          </w:rPrChange>
        </w:rPr>
      </w:pPr>
      <w:r w:rsidRPr="7D9E4FE4" w:rsidR="0002730E">
        <w:rPr>
          <w:rFonts w:ascii="Calibri" w:hAnsi="Calibri" w:cs="Calibri"/>
          <w:color w:val="003A5D"/>
          <w:sz w:val="40"/>
          <w:szCs w:val="40"/>
        </w:rPr>
        <w:t>[State]</w:t>
      </w:r>
      <w:r w:rsidRPr="7D9E4FE4" w:rsidR="00BA370C">
        <w:rPr>
          <w:rFonts w:ascii="Calibri" w:hAnsi="Calibri" w:cs="Calibri"/>
          <w:color w:val="003A5D"/>
          <w:sz w:val="40"/>
          <w:szCs w:val="40"/>
        </w:rPr>
        <w:t xml:space="preserve"> Syphilis Campaign Planning Project </w:t>
      </w:r>
      <w:r>
        <w:br/>
      </w:r>
      <w:r w:rsidRPr="7D9E4FE4" w:rsidR="00DA431A">
        <w:rPr>
          <w:rFonts w:ascii="Calibri" w:hAnsi="Calibri" w:cs="Calibri"/>
          <w:color w:val="003A5D"/>
          <w:sz w:val="40"/>
          <w:szCs w:val="40"/>
        </w:rPr>
        <w:t>Kick-off Meeting</w:t>
      </w:r>
      <w:r w:rsidRPr="7D9E4FE4" w:rsidR="00BA370C">
        <w:rPr>
          <w:rFonts w:ascii="Calibri" w:hAnsi="Calibri" w:cs="Calibri"/>
          <w:color w:val="003A5D"/>
          <w:sz w:val="40"/>
          <w:szCs w:val="40"/>
        </w:rPr>
        <w:t xml:space="preserve"> Agenda</w:t>
      </w:r>
      <w:r w:rsidRPr="7D9E4FE4" w:rsidR="00854D27">
        <w:rPr>
          <w:rFonts w:ascii="Calibri" w:hAnsi="Calibri" w:cs="Calibri"/>
          <w:color w:val="003A5D"/>
          <w:sz w:val="40"/>
          <w:szCs w:val="40"/>
        </w:rPr>
        <w:t xml:space="preserve"> </w:t>
      </w:r>
      <w:r w:rsidRPr="7D9E4FE4" w:rsidR="00BA370C">
        <w:rPr>
          <w:rFonts w:ascii="Calibri" w:hAnsi="Calibri" w:cs="Calibri"/>
          <w:color w:val="003A5D"/>
          <w:sz w:val="40"/>
          <w:szCs w:val="40"/>
        </w:rPr>
        <w:t xml:space="preserve">- </w:t>
      </w:r>
      <w:r w:rsidRPr="7D9E4FE4" w:rsidR="00DA431A">
        <w:rPr>
          <w:rFonts w:ascii="Calibri" w:hAnsi="Calibri" w:cs="Calibri"/>
          <w:color w:val="003A5D"/>
          <w:sz w:val="40"/>
          <w:szCs w:val="40"/>
        </w:rPr>
        <w:t>Situation Analysis</w:t>
      </w:r>
    </w:p>
    <w:p w:rsidRPr="009E5DF5" w:rsidR="00C45D1C" w:rsidP="0002730E" w:rsidRDefault="004D0CF7" w14:paraId="5B1E6795" w14:textId="30804557">
      <w:pPr>
        <w:pStyle w:val="Subtitle"/>
        <w:rPr>
          <w:color w:val="000000" w:themeColor="text1"/>
          <w:rPrChange w:author="" w16du:dateUtc="2025-03-21T20:12:00Z" w:id="1712271431">
            <w:rPr/>
          </w:rPrChange>
        </w:rPr>
      </w:pPr>
      <w:r w:rsidRPr="7D9E4FE4">
        <w:rPr>
          <w:color w:val="000000" w:themeColor="text1" w:themeTint="FF" w:themeShade="FF"/>
        </w:rPr>
        <w:fldChar w:fldCharType="begin"/>
      </w:r>
      <w:r w:rsidRPr="7D9E4FE4">
        <w:rPr>
          <w:color w:val="000000" w:themeColor="text1" w:themeTint="FF" w:themeShade="FF"/>
        </w:rPr>
        <w:instrText xml:space="preserve"> DATE \@ "MMMM d, yyyy" </w:instrText>
      </w:r>
      <w:r w:rsidRPr="7D9E4FE4">
        <w:rPr>
          <w:color w:val="000000" w:themeColor="text1" w:themeTint="FF" w:themeShade="FF"/>
        </w:rPr>
        <w:fldChar w:fldCharType="separate"/>
      </w:r>
      <w:r w:rsidRPr="7D9E4FE4" w:rsidR="009E5DF5">
        <w:rPr>
          <w:noProof/>
          <w:color w:val="000000" w:themeColor="text1" w:themeTint="FF" w:themeShade="FF"/>
        </w:rPr>
        <w:t>March 21, 2025</w:t>
      </w:r>
      <w:r w:rsidRPr="7D9E4FE4">
        <w:rPr>
          <w:color w:val="000000" w:themeColor="text1" w:themeTint="FF" w:themeShade="FF"/>
        </w:rPr>
        <w:fldChar w:fldCharType="end"/>
      </w:r>
      <w:r>
        <w:br/>
      </w:r>
    </w:p>
    <w:p w:rsidRPr="009E5DF5" w:rsidR="003A486C" w:rsidP="7D9E4FE4" w:rsidRDefault="003A486C" w14:paraId="140D4155" w14:textId="01ACA814" w14:noSpellErr="1">
      <w:pPr>
        <w:rPr>
          <w:i w:val="1"/>
          <w:iCs w:val="1"/>
          <w:sz w:val="20"/>
          <w:szCs w:val="20"/>
          <w:rPrChange w:author="" w16du:dateUtc="2025-03-21T20:12:00Z" w:id="579343018">
            <w:rPr/>
          </w:rPrChange>
        </w:rPr>
      </w:pPr>
      <w:r w:rsidRPr="7D9E4FE4" w:rsidR="003A486C">
        <w:rPr>
          <w:i w:val="1"/>
          <w:iCs w:val="1"/>
          <w:sz w:val="20"/>
          <w:szCs w:val="20"/>
        </w:rPr>
        <w:t>[</w:t>
      </w:r>
      <w:r w:rsidRPr="7D9E4FE4" w:rsidR="003A486C">
        <w:rPr>
          <w:b w:val="1"/>
          <w:bCs w:val="1"/>
          <w:i w:val="1"/>
          <w:iCs w:val="1"/>
          <w:sz w:val="20"/>
          <w:szCs w:val="20"/>
        </w:rPr>
        <w:t xml:space="preserve">Note: </w:t>
      </w:r>
      <w:r w:rsidRPr="7D9E4FE4" w:rsidR="003A486C">
        <w:rPr>
          <w:i w:val="1"/>
          <w:iCs w:val="1"/>
          <w:sz w:val="20"/>
          <w:szCs w:val="20"/>
        </w:rPr>
        <w:t xml:space="preserve">Use this template to </w:t>
      </w:r>
      <w:r w:rsidRPr="7D9E4FE4" w:rsidR="00BC1E52">
        <w:rPr>
          <w:i w:val="1"/>
          <w:iCs w:val="1"/>
          <w:sz w:val="20"/>
          <w:szCs w:val="20"/>
        </w:rPr>
        <w:t xml:space="preserve">develop an agenda that will </w:t>
      </w:r>
      <w:r w:rsidRPr="7D9E4FE4" w:rsidR="003A486C">
        <w:rPr>
          <w:i w:val="1"/>
          <w:iCs w:val="1"/>
          <w:sz w:val="20"/>
          <w:szCs w:val="20"/>
        </w:rPr>
        <w:t xml:space="preserve">guide </w:t>
      </w:r>
      <w:r w:rsidRPr="7D9E4FE4" w:rsidR="00BC1E52">
        <w:rPr>
          <w:i w:val="1"/>
          <w:iCs w:val="1"/>
          <w:sz w:val="20"/>
          <w:szCs w:val="20"/>
        </w:rPr>
        <w:t xml:space="preserve">a </w:t>
      </w:r>
      <w:r w:rsidRPr="7D9E4FE4" w:rsidR="003A486C">
        <w:rPr>
          <w:i w:val="1"/>
          <w:iCs w:val="1"/>
          <w:sz w:val="20"/>
          <w:szCs w:val="20"/>
        </w:rPr>
        <w:t xml:space="preserve">kick-off session with the </w:t>
      </w:r>
      <w:r w:rsidRPr="7D9E4FE4" w:rsidR="00BC1E52">
        <w:rPr>
          <w:i w:val="1"/>
          <w:iCs w:val="1"/>
          <w:sz w:val="20"/>
          <w:szCs w:val="20"/>
        </w:rPr>
        <w:t>project</w:t>
      </w:r>
      <w:r w:rsidRPr="7D9E4FE4" w:rsidR="003A486C">
        <w:rPr>
          <w:i w:val="1"/>
          <w:iCs w:val="1"/>
          <w:sz w:val="20"/>
          <w:szCs w:val="20"/>
        </w:rPr>
        <w:t xml:space="preserve"> team and </w:t>
      </w:r>
      <w:r w:rsidRPr="7D9E4FE4" w:rsidR="00BC1E52">
        <w:rPr>
          <w:i w:val="1"/>
          <w:iCs w:val="1"/>
          <w:sz w:val="20"/>
          <w:szCs w:val="20"/>
        </w:rPr>
        <w:t xml:space="preserve">invited </w:t>
      </w:r>
      <w:r w:rsidRPr="7D9E4FE4" w:rsidR="003A486C">
        <w:rPr>
          <w:i w:val="1"/>
          <w:iCs w:val="1"/>
          <w:sz w:val="20"/>
          <w:szCs w:val="20"/>
        </w:rPr>
        <w:t>partners.</w:t>
      </w:r>
      <w:r w:rsidRPr="7D9E4FE4" w:rsidR="00BC1E52">
        <w:rPr>
          <w:i w:val="1"/>
          <w:iCs w:val="1"/>
          <w:sz w:val="20"/>
          <w:szCs w:val="20"/>
        </w:rPr>
        <w:t xml:space="preserve"> This template includes sections for a review of a preliminary workplan and environmental scan to inform the discussion.</w:t>
      </w:r>
      <w:r w:rsidRPr="7D9E4FE4" w:rsidR="003A486C">
        <w:rPr>
          <w:i w:val="1"/>
          <w:iCs w:val="1"/>
          <w:sz w:val="20"/>
          <w:szCs w:val="20"/>
        </w:rPr>
        <w:t xml:space="preserve">] </w:t>
      </w:r>
    </w:p>
    <w:p w:rsidRPr="0002730E" w:rsidR="00DA431A" w:rsidP="0002730E" w:rsidRDefault="00BA370C" w14:paraId="511A6E6A" w14:textId="34E4793D">
      <w:pPr>
        <w:pStyle w:val="Heading1"/>
      </w:pPr>
      <w:r w:rsidR="00BA370C">
        <w:rPr/>
        <w:t xml:space="preserve">Project and </w:t>
      </w:r>
      <w:r w:rsidR="009E5DF5">
        <w:rPr/>
        <w:t>T</w:t>
      </w:r>
      <w:r w:rsidR="00BA370C">
        <w:rPr/>
        <w:t xml:space="preserve">eam </w:t>
      </w:r>
      <w:r w:rsidR="009E5DF5">
        <w:rPr/>
        <w:t>I</w:t>
      </w:r>
      <w:r w:rsidR="00DA431A">
        <w:rPr/>
        <w:t xml:space="preserve">ntroduction </w:t>
      </w:r>
    </w:p>
    <w:p w:rsidR="00BA370C" w:rsidP="7D9E4FE4" w:rsidRDefault="00BA370C" w14:paraId="52FFB221" w14:textId="77777777" w14:noSpellErr="1">
      <w:pPr>
        <w:pStyle w:val="ListParagraph"/>
        <w:numPr>
          <w:ilvl w:val="0"/>
          <w:numId w:val="3"/>
        </w:numPr>
        <w:spacing w:line="360" w:lineRule="auto"/>
        <w:rPr/>
      </w:pPr>
      <w:r w:rsidR="00BA370C">
        <w:rPr/>
        <w:t>Agenda review</w:t>
      </w:r>
    </w:p>
    <w:p w:rsidR="00DA431A" w:rsidP="7D9E4FE4" w:rsidRDefault="00BC1E52" w14:paraId="61A533D5" w14:textId="193E2358" w14:noSpellErr="1">
      <w:pPr>
        <w:pStyle w:val="ListParagraph"/>
        <w:numPr>
          <w:ilvl w:val="0"/>
          <w:numId w:val="3"/>
        </w:numPr>
        <w:spacing w:line="360" w:lineRule="auto"/>
        <w:rPr/>
      </w:pPr>
      <w:r w:rsidR="00BC1E52">
        <w:rPr/>
        <w:t>Project</w:t>
      </w:r>
      <w:r w:rsidR="00692C85">
        <w:rPr/>
        <w:t xml:space="preserve"> </w:t>
      </w:r>
      <w:r w:rsidR="00DA431A">
        <w:rPr/>
        <w:t>team</w:t>
      </w:r>
      <w:r w:rsidR="00BA370C">
        <w:rPr/>
        <w:t xml:space="preserve"> introductions</w:t>
      </w:r>
    </w:p>
    <w:p w:rsidR="00DA431A" w:rsidP="7D9E4FE4" w:rsidRDefault="00BC1E52" w14:paraId="0CDD43BD" w14:textId="74F95BDE" w14:noSpellErr="1">
      <w:pPr>
        <w:pStyle w:val="ListParagraph"/>
        <w:numPr>
          <w:ilvl w:val="0"/>
          <w:numId w:val="3"/>
        </w:numPr>
        <w:spacing w:line="360" w:lineRule="auto"/>
        <w:rPr/>
      </w:pPr>
      <w:r w:rsidR="00BC1E52">
        <w:rPr/>
        <w:t>Partner</w:t>
      </w:r>
      <w:r w:rsidR="00BA370C">
        <w:rPr/>
        <w:t xml:space="preserve"> introductions</w:t>
      </w:r>
    </w:p>
    <w:p w:rsidR="00692C85" w:rsidP="7D9E4FE4" w:rsidRDefault="00BA370C" w14:paraId="6B996A1E" w14:textId="1D8B772C" w14:noSpellErr="1">
      <w:pPr>
        <w:pStyle w:val="ListParagraph"/>
        <w:numPr>
          <w:ilvl w:val="0"/>
          <w:numId w:val="3"/>
        </w:numPr>
        <w:spacing w:line="360" w:lineRule="auto"/>
        <w:rPr/>
      </w:pPr>
      <w:r w:rsidR="00BA370C">
        <w:rPr/>
        <w:t>Workplan</w:t>
      </w:r>
      <w:r w:rsidR="00692C85">
        <w:rPr/>
        <w:t xml:space="preserve"> review </w:t>
      </w:r>
      <w:r w:rsidR="00BA370C">
        <w:rPr/>
        <w:t xml:space="preserve">(timeline and deliverables) </w:t>
      </w:r>
    </w:p>
    <w:p w:rsidR="00692C85" w:rsidP="0002730E" w:rsidRDefault="0002730E" w14:paraId="5E0BB890" w14:textId="2C178ACC">
      <w:pPr>
        <w:pStyle w:val="Heading1"/>
      </w:pPr>
      <w:r w:rsidR="0002730E">
        <w:rPr/>
        <w:t>Planning</w:t>
      </w:r>
      <w:r w:rsidR="00692C85">
        <w:rPr/>
        <w:t xml:space="preserve"> </w:t>
      </w:r>
      <w:r w:rsidR="009E5DF5">
        <w:rPr/>
        <w:t>T</w:t>
      </w:r>
      <w:r w:rsidR="00692C85">
        <w:rPr/>
        <w:t xml:space="preserve">eam </w:t>
      </w:r>
      <w:r w:rsidR="009E5DF5">
        <w:rPr/>
        <w:t>E</w:t>
      </w:r>
      <w:r w:rsidR="00692C85">
        <w:rPr/>
        <w:t>xpectations</w:t>
      </w:r>
    </w:p>
    <w:p w:rsidRPr="0002730E" w:rsidR="00BA370C" w:rsidP="7D9E4FE4" w:rsidRDefault="00BA370C" w14:paraId="17C7C563" w14:textId="77777777" w14:noSpellErr="1">
      <w:pPr>
        <w:pStyle w:val="Heading2"/>
        <w:ind w:left="288"/>
      </w:pPr>
      <w:r w:rsidR="00BA370C">
        <w:rPr/>
        <w:t>What success for this campaign looks like</w:t>
      </w:r>
    </w:p>
    <w:p w:rsidR="00BA370C" w:rsidP="7D9E4FE4" w:rsidRDefault="00BA370C" w14:paraId="65EC1891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Preferences</w:t>
      </w:r>
    </w:p>
    <w:p w:rsidR="00BA370C" w:rsidP="7D9E4FE4" w:rsidRDefault="00BA370C" w14:paraId="2D7755F5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Vision</w:t>
      </w:r>
    </w:p>
    <w:p w:rsidR="00BA370C" w:rsidP="7D9E4FE4" w:rsidRDefault="00BA370C" w14:paraId="56296554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Hopes</w:t>
      </w:r>
    </w:p>
    <w:p w:rsidR="00BA370C" w:rsidP="7D9E4FE4" w:rsidRDefault="00BA370C" w14:paraId="0D2132BE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Opportunities</w:t>
      </w:r>
    </w:p>
    <w:p w:rsidR="00BA370C" w:rsidP="7D9E4FE4" w:rsidRDefault="00BA370C" w14:paraId="4DA453BA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Scope of the project (i.e., small or limited, large and expansive)</w:t>
      </w:r>
    </w:p>
    <w:p w:rsidR="002A4C46" w:rsidP="7D9E4FE4" w:rsidRDefault="002A4C46" w14:paraId="41A53DF3" w14:textId="3BA3B7D4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2A4C46">
        <w:rPr/>
        <w:t>Likely timing</w:t>
      </w:r>
      <w:r w:rsidR="002A4C46">
        <w:rPr/>
        <w:t xml:space="preserve"> </w:t>
      </w:r>
      <w:r w:rsidR="1810BB02">
        <w:rPr/>
        <w:t>and</w:t>
      </w:r>
      <w:r w:rsidR="002A4C46">
        <w:rPr/>
        <w:t xml:space="preserve"> channels</w:t>
      </w:r>
    </w:p>
    <w:p w:rsidRPr="00DA431A" w:rsidR="00BA370C" w:rsidP="0002730E" w:rsidRDefault="00BA370C" w14:paraId="342CE2F5" w14:textId="77777777">
      <w:pPr>
        <w:pStyle w:val="Heading2"/>
      </w:pPr>
      <w:r w:rsidRPr="00DA431A">
        <w:t>What to avoid</w:t>
      </w:r>
    </w:p>
    <w:p w:rsidR="00BA370C" w:rsidP="7D9E4FE4" w:rsidRDefault="00BA370C" w14:paraId="390BA96C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Red flags</w:t>
      </w:r>
    </w:p>
    <w:p w:rsidR="00BA370C" w:rsidP="7D9E4FE4" w:rsidRDefault="00BA370C" w14:paraId="0F6F549A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 xml:space="preserve">Barriers </w:t>
      </w:r>
    </w:p>
    <w:p w:rsidR="00BA370C" w:rsidP="7D9E4FE4" w:rsidRDefault="00BA370C" w14:paraId="3D0D4C8C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Pet peeves</w:t>
      </w:r>
    </w:p>
    <w:p w:rsidRPr="00DA431A" w:rsidR="00DA431A" w:rsidP="0002730E" w:rsidRDefault="00BA370C" w14:paraId="7B51D309" w14:textId="689A802A">
      <w:pPr>
        <w:pStyle w:val="Heading1"/>
      </w:pPr>
      <w:r w:rsidR="00BA370C">
        <w:rPr/>
        <w:t xml:space="preserve">What </w:t>
      </w:r>
      <w:r w:rsidR="009E5DF5">
        <w:rPr/>
        <w:t>W</w:t>
      </w:r>
      <w:r w:rsidR="00BA370C">
        <w:rPr/>
        <w:t xml:space="preserve">e </w:t>
      </w:r>
      <w:r w:rsidR="009E5DF5">
        <w:rPr/>
        <w:t>K</w:t>
      </w:r>
      <w:r w:rsidR="009E5DF5">
        <w:rPr/>
        <w:t xml:space="preserve">now </w:t>
      </w:r>
    </w:p>
    <w:p w:rsidRPr="00DA431A" w:rsidR="00BA370C" w:rsidP="0002730E" w:rsidRDefault="00BA370C" w14:paraId="65B5AE8A" w14:textId="77777777" w14:noSpellErr="1">
      <w:pPr>
        <w:pStyle w:val="Heading2"/>
      </w:pPr>
      <w:r w:rsidR="00BA370C">
        <w:rPr/>
        <w:t>Previous</w:t>
      </w:r>
      <w:r w:rsidR="00BA370C">
        <w:rPr/>
        <w:t xml:space="preserve"> and/or current syphilis prevention efforts</w:t>
      </w:r>
      <w:r w:rsidR="00BA370C">
        <w:rPr/>
        <w:t xml:space="preserve"> (state or local)</w:t>
      </w:r>
    </w:p>
    <w:p w:rsidR="00BA370C" w:rsidP="7D9E4FE4" w:rsidRDefault="00BA370C" w14:paraId="05F5BFD9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Syphilis-specific communication or social marketing</w:t>
      </w:r>
    </w:p>
    <w:p w:rsidR="00BA370C" w:rsidP="7D9E4FE4" w:rsidRDefault="00BA370C" w14:paraId="3FCDA7E5" w14:textId="77777777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Other STI communication or social marketing</w:t>
      </w:r>
    </w:p>
    <w:p w:rsidR="00BA370C" w:rsidP="7D9E4FE4" w:rsidRDefault="00BA370C" w14:paraId="4FAEE1A5" w14:textId="45A9AA68" w14:noSpellErr="1">
      <w:pPr>
        <w:pStyle w:val="ListParagraph"/>
        <w:numPr>
          <w:ilvl w:val="0"/>
          <w:numId w:val="2"/>
        </w:numPr>
        <w:spacing w:line="360" w:lineRule="auto"/>
        <w:rPr/>
      </w:pPr>
      <w:r w:rsidR="00BA370C">
        <w:rPr/>
        <w:t>Positives</w:t>
      </w:r>
      <w:r w:rsidR="00BA370C">
        <w:rPr/>
        <w:t>/negatives about them</w:t>
      </w:r>
      <w:r w:rsidR="00B411C6">
        <w:rPr/>
        <w:t>?</w:t>
      </w:r>
    </w:p>
    <w:p w:rsidRPr="00BA370C" w:rsidR="00BA370C" w:rsidP="0002730E" w:rsidRDefault="00BA370C" w14:paraId="0019AC7E" w14:textId="2573F03B">
      <w:pPr>
        <w:pStyle w:val="Heading2"/>
      </w:pPr>
      <w:r w:rsidRPr="00DA431A">
        <w:lastRenderedPageBreak/>
        <w:t>Syphilis statistics</w:t>
      </w:r>
    </w:p>
    <w:p w:rsidR="00DA431A" w:rsidP="7D9E4FE4" w:rsidRDefault="00DA431A" w14:paraId="3ED567AB" w14:textId="0EBCE7EA" w14:noSpellErr="1">
      <w:pPr>
        <w:pStyle w:val="ListParagraph"/>
        <w:numPr>
          <w:ilvl w:val="0"/>
          <w:numId w:val="1"/>
        </w:numPr>
        <w:spacing w:line="360" w:lineRule="auto"/>
        <w:rPr/>
      </w:pPr>
      <w:r w:rsidR="00DA431A">
        <w:rPr/>
        <w:t>Overall rates for primary and secondary syphilis, congenital syphilis</w:t>
      </w:r>
    </w:p>
    <w:p w:rsidR="00DA431A" w:rsidP="7D9E4FE4" w:rsidRDefault="00DA431A" w14:paraId="07593CC2" w14:textId="0ABDA6CE" w14:noSpellErr="1">
      <w:pPr>
        <w:pStyle w:val="ListParagraph"/>
        <w:numPr>
          <w:ilvl w:val="0"/>
          <w:numId w:val="1"/>
        </w:numPr>
        <w:spacing w:line="360" w:lineRule="auto"/>
        <w:rPr/>
      </w:pPr>
      <w:r w:rsidR="00DA431A">
        <w:rPr/>
        <w:t xml:space="preserve">Rates among </w:t>
      </w:r>
      <w:r w:rsidR="00E65288">
        <w:rPr/>
        <w:t xml:space="preserve">national </w:t>
      </w:r>
      <w:r w:rsidR="00DA431A">
        <w:rPr/>
        <w:t>priority populations (e</w:t>
      </w:r>
      <w:r w:rsidR="00802EDD">
        <w:rPr/>
        <w:t>.</w:t>
      </w:r>
      <w:r w:rsidR="00DA431A">
        <w:rPr/>
        <w:t>g</w:t>
      </w:r>
      <w:r w:rsidR="00802EDD">
        <w:rPr/>
        <w:t>.</w:t>
      </w:r>
      <w:r w:rsidR="00DA431A">
        <w:rPr/>
        <w:t>, men who have sex with men, pregnant women, young adults, homeless people, people who use drugs, people who engage in transactional sex)</w:t>
      </w:r>
    </w:p>
    <w:p w:rsidR="00DA431A" w:rsidP="7D9E4FE4" w:rsidRDefault="00DA431A" w14:paraId="1C98121E" w14:textId="3232F3B3" w14:noSpellErr="1">
      <w:pPr>
        <w:pStyle w:val="ListParagraph"/>
        <w:numPr>
          <w:ilvl w:val="0"/>
          <w:numId w:val="1"/>
        </w:numPr>
        <w:spacing w:line="360" w:lineRule="auto"/>
        <w:rPr/>
      </w:pPr>
      <w:r w:rsidR="00DA431A">
        <w:rPr/>
        <w:t>Geographic areas of concern</w:t>
      </w:r>
    </w:p>
    <w:p w:rsidRPr="002A4C46" w:rsidR="00802EDD" w:rsidP="7D9E4FE4" w:rsidRDefault="00E65288" w14:paraId="25B9ECFC" w14:textId="174BEF2E" w14:noSpellErr="1">
      <w:pPr>
        <w:pStyle w:val="ListParagraph"/>
        <w:numPr>
          <w:ilvl w:val="0"/>
          <w:numId w:val="1"/>
        </w:numPr>
        <w:spacing w:line="360" w:lineRule="auto"/>
        <w:rPr>
          <w:rFonts w:ascii="Calibri Light" w:hAnsi="Calibri Light" w:cs="Calibri Light" w:asciiTheme="majorAscii" w:hAnsiTheme="majorAscii" w:cstheme="majorAscii"/>
          <w:b w:val="1"/>
          <w:bCs w:val="1"/>
        </w:rPr>
      </w:pPr>
      <w:r w:rsidR="00E65288">
        <w:rPr/>
        <w:t xml:space="preserve">Any other </w:t>
      </w:r>
      <w:r w:rsidR="0002730E">
        <w:rPr/>
        <w:t xml:space="preserve">relevant </w:t>
      </w:r>
      <w:r w:rsidR="00E65288">
        <w:rPr/>
        <w:t>data</w:t>
      </w:r>
      <w:r w:rsidR="00B411C6">
        <w:rPr/>
        <w:t xml:space="preserve">? </w:t>
      </w:r>
      <w:r>
        <w:br w:type="page"/>
      </w:r>
    </w:p>
    <w:p w:rsidRPr="00E65288" w:rsidR="00E65288" w:rsidP="0002730E" w:rsidRDefault="00DA431A" w14:paraId="58B8AF60" w14:textId="40F8D96C">
      <w:pPr>
        <w:pStyle w:val="Heading2"/>
      </w:pPr>
      <w:r w:rsidRPr="00DA431A">
        <w:lastRenderedPageBreak/>
        <w:t>Syphilis testing and treatment systems</w:t>
      </w:r>
    </w:p>
    <w:p w:rsidR="00E65288" w:rsidP="00DA431A" w:rsidRDefault="00E65288" w14:paraId="58EA141F" w14:textId="274C84BE">
      <w:pPr>
        <w:pStyle w:val="ListParagraph"/>
        <w:numPr>
          <w:ilvl w:val="0"/>
          <w:numId w:val="1"/>
        </w:numPr>
      </w:pPr>
      <w:r>
        <w:t>Testing statistics</w:t>
      </w:r>
      <w:r w:rsidR="002A4C46">
        <w:t xml:space="preserve"> </w:t>
      </w:r>
    </w:p>
    <w:p w:rsidR="00E65288" w:rsidP="00DA431A" w:rsidRDefault="00E65288" w14:paraId="7EE6944A" w14:textId="3302F6BD">
      <w:pPr>
        <w:pStyle w:val="ListParagraph"/>
        <w:numPr>
          <w:ilvl w:val="0"/>
          <w:numId w:val="1"/>
        </w:numPr>
      </w:pPr>
      <w:r>
        <w:t>Treatment statistics</w:t>
      </w:r>
    </w:p>
    <w:p w:rsidR="00DA431A" w:rsidP="00DA431A" w:rsidRDefault="00E65288" w14:paraId="68D9D5D5" w14:textId="532FDF6B">
      <w:pPr>
        <w:pStyle w:val="ListParagraph"/>
        <w:numPr>
          <w:ilvl w:val="0"/>
          <w:numId w:val="1"/>
        </w:numPr>
      </w:pPr>
      <w:r>
        <w:t>Where testing and treatment sites are/where do most tests happen (</w:t>
      </w:r>
      <w:r w:rsidR="00802EDD">
        <w:t xml:space="preserve">e.g., </w:t>
      </w:r>
      <w:r>
        <w:t>health department, private practice)</w:t>
      </w:r>
    </w:p>
    <w:p w:rsidR="00E65288" w:rsidP="00DA431A" w:rsidRDefault="002A4C46" w14:paraId="3953FD3E" w14:textId="6FD4BEFB">
      <w:pPr>
        <w:pStyle w:val="ListParagraph"/>
        <w:numPr>
          <w:ilvl w:val="0"/>
          <w:numId w:val="1"/>
        </w:numPr>
      </w:pPr>
      <w:r>
        <w:t>Testing (e.g., when testing is required by state) and r</w:t>
      </w:r>
      <w:r w:rsidR="00E65288">
        <w:t>eporting protocols</w:t>
      </w:r>
    </w:p>
    <w:p w:rsidR="00E65288" w:rsidP="00E65288" w:rsidRDefault="00E65288" w14:paraId="61C68B35" w14:textId="7706821C">
      <w:pPr>
        <w:pStyle w:val="ListParagraph"/>
        <w:numPr>
          <w:ilvl w:val="0"/>
          <w:numId w:val="1"/>
        </w:numPr>
      </w:pPr>
      <w:r>
        <w:t>Testing partners</w:t>
      </w:r>
    </w:p>
    <w:p w:rsidRPr="00DA431A" w:rsidR="008A0892" w:rsidP="00E65288" w:rsidRDefault="008A0892" w14:paraId="31A69068" w14:textId="6FB86EC7">
      <w:pPr>
        <w:pStyle w:val="ListParagraph"/>
        <w:numPr>
          <w:ilvl w:val="0"/>
          <w:numId w:val="1"/>
        </w:numPr>
      </w:pPr>
      <w:r>
        <w:t>Barriers and opportunities</w:t>
      </w:r>
    </w:p>
    <w:p w:rsidR="009C5988" w:rsidP="0002730E" w:rsidRDefault="009C5988" w14:paraId="649FE213" w14:textId="77777777">
      <w:pPr>
        <w:pStyle w:val="Heading1"/>
      </w:pPr>
      <w:r>
        <w:t>Next Steps</w:t>
      </w:r>
    </w:p>
    <w:p w:rsidRPr="00BA370C" w:rsidR="00DA431A" w:rsidP="0002730E" w:rsidRDefault="00C54E1F" w14:paraId="7F1D2F5F" w14:textId="51E52E51">
      <w:pPr>
        <w:pStyle w:val="Heading2"/>
      </w:pPr>
      <w:r>
        <w:t>Stakeholder</w:t>
      </w:r>
      <w:r w:rsidRPr="00BA370C" w:rsidR="00DA431A">
        <w:t xml:space="preserve"> interview</w:t>
      </w:r>
      <w:r>
        <w:t>s</w:t>
      </w:r>
    </w:p>
    <w:p w:rsidRPr="0002730E" w:rsidR="00C45D1C" w:rsidP="00C45D1C" w:rsidRDefault="00C54E1F" w14:paraId="58A56326" w14:textId="4EE4479A">
      <w:pPr>
        <w:pStyle w:val="ListParagraph"/>
        <w:numPr>
          <w:ilvl w:val="0"/>
          <w:numId w:val="4"/>
        </w:numPr>
        <w:rPr>
          <w:rFonts w:cstheme="minorHAnsi"/>
          <w:b/>
          <w:bCs/>
        </w:rPr>
      </w:pPr>
      <w:r w:rsidRPr="0002730E">
        <w:rPr>
          <w:rFonts w:eastAsia="Calibri" w:cstheme="minorHAnsi"/>
        </w:rPr>
        <w:t xml:space="preserve">Recommend </w:t>
      </w:r>
      <w:r w:rsidRPr="0002730E" w:rsidR="00C45D1C">
        <w:rPr>
          <w:rFonts w:eastAsia="Calibri" w:cstheme="minorHAnsi"/>
        </w:rPr>
        <w:t>2-3 other people who can inform a syphilis campaign in state (e.g., policy leaders, journalists, nonprofit leaders, others)</w:t>
      </w:r>
    </w:p>
    <w:p w:rsidR="009C5988" w:rsidP="0002730E" w:rsidRDefault="009C5988" w14:paraId="037FE7AA" w14:textId="45EA1A1E">
      <w:pPr>
        <w:pStyle w:val="Heading2"/>
      </w:pPr>
      <w:r>
        <w:t xml:space="preserve">Project </w:t>
      </w:r>
      <w:r w:rsidR="00802EDD">
        <w:t>m</w:t>
      </w:r>
      <w:r>
        <w:t>eetings</w:t>
      </w:r>
    </w:p>
    <w:p w:rsidRPr="00BA370C" w:rsidR="009C5988" w:rsidP="009C5988" w:rsidRDefault="00C54E1F" w14:paraId="4CE5A061" w14:textId="66B48866">
      <w:pPr>
        <w:pStyle w:val="ListParagraph"/>
        <w:numPr>
          <w:ilvl w:val="0"/>
          <w:numId w:val="4"/>
        </w:numPr>
        <w:rPr>
          <w:b/>
          <w:bCs/>
        </w:rPr>
      </w:pPr>
      <w:r>
        <w:t xml:space="preserve">Schedule </w:t>
      </w:r>
      <w:r w:rsidR="0002730E">
        <w:t>regular</w:t>
      </w:r>
      <w:r w:rsidR="009C5988">
        <w:t xml:space="preserve"> meeting</w:t>
      </w:r>
      <w:r w:rsidR="0002730E">
        <w:t>s</w:t>
      </w:r>
      <w:r w:rsidR="009C5988">
        <w:t xml:space="preserve"> </w:t>
      </w:r>
      <w:r>
        <w:t>and</w:t>
      </w:r>
      <w:r w:rsidR="009C5988">
        <w:t xml:space="preserve"> planning session</w:t>
      </w:r>
      <w:r>
        <w:t>s</w:t>
      </w:r>
    </w:p>
    <w:sectPr w:rsidRPr="00BA370C" w:rsidR="009C5988">
      <w:footerReference w:type="even" r:id="rId11"/>
      <w:footerReference w:type="default" r:id="rId12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C2D22" w:rsidP="00C54E1F" w:rsidRDefault="008C2D22" w14:paraId="04470FCF" w14:textId="77777777">
      <w:pPr>
        <w:spacing w:after="0" w:line="240" w:lineRule="auto"/>
      </w:pPr>
      <w:r>
        <w:separator/>
      </w:r>
    </w:p>
  </w:endnote>
  <w:endnote w:type="continuationSeparator" w:id="0">
    <w:p w:rsidR="008C2D22" w:rsidP="00C54E1F" w:rsidRDefault="008C2D22" w14:paraId="7819F5D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87055102"/>
      <w:docPartObj>
        <w:docPartGallery w:val="Page Numbers (Bottom of Page)"/>
        <w:docPartUnique/>
      </w:docPartObj>
    </w:sdtPr>
    <w:sdtContent>
      <w:p w:rsidR="0002730E" w:rsidP="00F30F32" w:rsidRDefault="0002730E" w14:paraId="372F82FC" w14:textId="61CF5F46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02730E" w:rsidRDefault="0002730E" w14:paraId="786C51F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7140695"/>
      <w:docPartObj>
        <w:docPartGallery w:val="Page Numbers (Bottom of Page)"/>
        <w:docPartUnique/>
      </w:docPartObj>
    </w:sdtPr>
    <w:sdtContent>
      <w:p w:rsidR="0002730E" w:rsidP="00F30F32" w:rsidRDefault="0002730E" w14:paraId="19FC5965" w14:textId="0D43EDE2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C54E1F" w:rsidRDefault="00C54E1F" w14:paraId="4B5B5463" w14:textId="24C81D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C2D22" w:rsidP="00C54E1F" w:rsidRDefault="008C2D22" w14:paraId="1EF159A7" w14:textId="77777777">
      <w:pPr>
        <w:spacing w:after="0" w:line="240" w:lineRule="auto"/>
      </w:pPr>
      <w:r>
        <w:separator/>
      </w:r>
    </w:p>
  </w:footnote>
  <w:footnote w:type="continuationSeparator" w:id="0">
    <w:p w:rsidR="008C2D22" w:rsidP="00C54E1F" w:rsidRDefault="008C2D22" w14:paraId="729C8FDA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2108"/>
    <w:multiLevelType w:val="hybridMultilevel"/>
    <w:tmpl w:val="C2F2437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A472F36"/>
    <w:multiLevelType w:val="hybridMultilevel"/>
    <w:tmpl w:val="1C14953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D3E7130"/>
    <w:multiLevelType w:val="hybridMultilevel"/>
    <w:tmpl w:val="F7EE0BF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4E42B4"/>
    <w:multiLevelType w:val="hybridMultilevel"/>
    <w:tmpl w:val="7A42D1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DAB1A55"/>
    <w:multiLevelType w:val="hybridMultilevel"/>
    <w:tmpl w:val="CACC999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21385744">
    <w:abstractNumId w:val="2"/>
  </w:num>
  <w:num w:numId="2" w16cid:durableId="537664651">
    <w:abstractNumId w:val="3"/>
  </w:num>
  <w:num w:numId="3" w16cid:durableId="457408411">
    <w:abstractNumId w:val="4"/>
  </w:num>
  <w:num w:numId="4" w16cid:durableId="240993665">
    <w:abstractNumId w:val="1"/>
  </w:num>
  <w:num w:numId="5" w16cid:durableId="49291970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31A"/>
    <w:rsid w:val="0002730E"/>
    <w:rsid w:val="0006352D"/>
    <w:rsid w:val="00084917"/>
    <w:rsid w:val="000D1A79"/>
    <w:rsid w:val="001415F4"/>
    <w:rsid w:val="001711A0"/>
    <w:rsid w:val="001F73B7"/>
    <w:rsid w:val="002A4C46"/>
    <w:rsid w:val="002E71EE"/>
    <w:rsid w:val="003A486C"/>
    <w:rsid w:val="004B63C2"/>
    <w:rsid w:val="004D0CF7"/>
    <w:rsid w:val="00506106"/>
    <w:rsid w:val="00572806"/>
    <w:rsid w:val="005A0537"/>
    <w:rsid w:val="00692C85"/>
    <w:rsid w:val="00727A6B"/>
    <w:rsid w:val="00756631"/>
    <w:rsid w:val="0076247A"/>
    <w:rsid w:val="00802EDD"/>
    <w:rsid w:val="00854D27"/>
    <w:rsid w:val="00857588"/>
    <w:rsid w:val="008A0892"/>
    <w:rsid w:val="008C2D22"/>
    <w:rsid w:val="009071F4"/>
    <w:rsid w:val="009A3078"/>
    <w:rsid w:val="009C4580"/>
    <w:rsid w:val="009C5988"/>
    <w:rsid w:val="009D0963"/>
    <w:rsid w:val="009E5DF5"/>
    <w:rsid w:val="00A205D6"/>
    <w:rsid w:val="00A50FE7"/>
    <w:rsid w:val="00AD09B6"/>
    <w:rsid w:val="00B011AF"/>
    <w:rsid w:val="00B411C6"/>
    <w:rsid w:val="00BA370C"/>
    <w:rsid w:val="00BC1E52"/>
    <w:rsid w:val="00C45D1C"/>
    <w:rsid w:val="00C54E1F"/>
    <w:rsid w:val="00C82F6C"/>
    <w:rsid w:val="00CD41F6"/>
    <w:rsid w:val="00D1550C"/>
    <w:rsid w:val="00DA431A"/>
    <w:rsid w:val="00DB1D58"/>
    <w:rsid w:val="00E65288"/>
    <w:rsid w:val="00E77499"/>
    <w:rsid w:val="00E82A88"/>
    <w:rsid w:val="00E833F3"/>
    <w:rsid w:val="00E9463D"/>
    <w:rsid w:val="00F10FB4"/>
    <w:rsid w:val="00F11559"/>
    <w:rsid w:val="00F71BBE"/>
    <w:rsid w:val="00F80BD5"/>
    <w:rsid w:val="00FE6E81"/>
    <w:rsid w:val="0CA0A1B0"/>
    <w:rsid w:val="1810BB02"/>
    <w:rsid w:val="4A99B7FE"/>
    <w:rsid w:val="512CF67D"/>
    <w:rsid w:val="7D9E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F616E"/>
  <w15:chartTrackingRefBased/>
  <w15:docId w15:val="{FD5DAF66-C23E-450F-B33B-0BD6E2B39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5DF5"/>
    <w:pPr>
      <w:spacing w:before="240" w:after="120" w:line="240" w:lineRule="auto"/>
      <w:outlineLvl w:val="0"/>
    </w:pPr>
    <w:rPr>
      <w:rFonts w:asciiTheme="majorHAnsi" w:hAnsiTheme="majorHAnsi" w:cstheme="majorHAnsi"/>
      <w:b/>
      <w:bCs/>
      <w:color w:val="C0571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30E"/>
    <w:pPr>
      <w:spacing w:before="120" w:after="120" w:line="240" w:lineRule="auto"/>
      <w:ind w:left="360"/>
      <w:outlineLvl w:val="1"/>
    </w:pPr>
    <w:rPr>
      <w:rFonts w:asciiTheme="majorHAnsi" w:hAnsiTheme="majorHAnsi" w:cstheme="majorHAnsi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370C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431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30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307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9A307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07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A3078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92C85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02730E"/>
    <w:pPr>
      <w:numPr>
        <w:ilvl w:val="1"/>
      </w:numPr>
      <w:jc w:val="center"/>
    </w:pPr>
    <w:rPr>
      <w:rFonts w:asciiTheme="majorHAnsi" w:hAnsiTheme="majorHAnsi" w:eastAsiaTheme="minorEastAsia" w:cstheme="majorHAnsi"/>
      <w:color w:val="5A5A5A" w:themeColor="text1" w:themeTint="A5"/>
      <w:spacing w:val="15"/>
    </w:rPr>
  </w:style>
  <w:style w:type="character" w:styleId="SubtitleChar" w:customStyle="1">
    <w:name w:val="Subtitle Char"/>
    <w:basedOn w:val="DefaultParagraphFont"/>
    <w:link w:val="Subtitle"/>
    <w:uiPriority w:val="11"/>
    <w:rsid w:val="0002730E"/>
    <w:rPr>
      <w:rFonts w:asciiTheme="majorHAnsi" w:hAnsiTheme="majorHAnsi" w:eastAsiaTheme="minorEastAsia" w:cstheme="majorHAnsi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2730E"/>
    <w:pPr>
      <w:spacing w:before="120" w:after="120" w:line="240" w:lineRule="auto"/>
      <w:jc w:val="center"/>
    </w:pPr>
    <w:rPr>
      <w:rFonts w:asciiTheme="majorHAnsi" w:hAnsiTheme="majorHAnsi" w:eastAsiaTheme="majorEastAsia" w:cstheme="majorBidi"/>
      <w:b/>
      <w:bCs/>
      <w:spacing w:val="-10"/>
      <w:kern w:val="28"/>
      <w:sz w:val="32"/>
      <w:szCs w:val="32"/>
    </w:rPr>
  </w:style>
  <w:style w:type="character" w:styleId="TitleChar" w:customStyle="1">
    <w:name w:val="Title Char"/>
    <w:basedOn w:val="DefaultParagraphFont"/>
    <w:link w:val="Title"/>
    <w:uiPriority w:val="10"/>
    <w:rsid w:val="0002730E"/>
    <w:rPr>
      <w:rFonts w:asciiTheme="majorHAnsi" w:hAnsiTheme="majorHAnsi" w:eastAsiaTheme="majorEastAsia" w:cstheme="majorBidi"/>
      <w:b/>
      <w:bCs/>
      <w:spacing w:val="-10"/>
      <w:kern w:val="28"/>
      <w:sz w:val="32"/>
      <w:szCs w:val="32"/>
    </w:rPr>
  </w:style>
  <w:style w:type="character" w:styleId="Heading1Char" w:customStyle="1">
    <w:name w:val="Heading 1 Char"/>
    <w:basedOn w:val="DefaultParagraphFont"/>
    <w:link w:val="Heading1"/>
    <w:uiPriority w:val="9"/>
    <w:rsid w:val="009E5DF5"/>
    <w:rPr>
      <w:rFonts w:asciiTheme="majorHAnsi" w:hAnsiTheme="majorHAnsi" w:cstheme="majorHAnsi"/>
      <w:b/>
      <w:bCs/>
      <w:color w:val="C05711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02730E"/>
    <w:rPr>
      <w:rFonts w:asciiTheme="majorHAnsi" w:hAnsiTheme="majorHAnsi" w:cstheme="majorHAnsi"/>
      <w:b/>
      <w:bCs/>
    </w:rPr>
  </w:style>
  <w:style w:type="character" w:styleId="Heading3Char" w:customStyle="1">
    <w:name w:val="Heading 3 Char"/>
    <w:basedOn w:val="DefaultParagraphFont"/>
    <w:link w:val="Heading3"/>
    <w:uiPriority w:val="9"/>
    <w:rsid w:val="00BA370C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4E1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54E1F"/>
  </w:style>
  <w:style w:type="paragraph" w:styleId="Footer">
    <w:name w:val="footer"/>
    <w:basedOn w:val="Normal"/>
    <w:link w:val="FooterChar"/>
    <w:uiPriority w:val="99"/>
    <w:unhideWhenUsed/>
    <w:rsid w:val="00C54E1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54E1F"/>
  </w:style>
  <w:style w:type="character" w:styleId="PageNumber">
    <w:name w:val="page number"/>
    <w:basedOn w:val="DefaultParagraphFont"/>
    <w:uiPriority w:val="99"/>
    <w:semiHidden/>
    <w:unhideWhenUsed/>
    <w:rsid w:val="00027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microsoft.com/office/2011/relationships/people" Target="people.xml" Id="rId1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4fd38-88d0-493d-bcfe-f0680152bc54" xsi:nil="true"/>
    <lcf76f155ced4ddcb4097134ff3c332f xmlns="ff4fe833-82af-47ec-ae76-897ac3406f1e">
      <Terms xmlns="http://schemas.microsoft.com/office/infopath/2007/PartnerControls"/>
    </lcf76f155ced4ddcb4097134ff3c332f>
    <DateofPicture xmlns="ff4fe833-82af-47ec-ae76-897ac3406f1e" xsi:nil="true"/>
    <Description xmlns="ff4fe833-82af-47ec-ae76-897ac3406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1606039BE84A95CEABCEB2E111B2" ma:contentTypeVersion="21" ma:contentTypeDescription="Create a new document." ma:contentTypeScope="" ma:versionID="74777eb82f33b8bfe2e7c34b9b128fce">
  <xsd:schema xmlns:xsd="http://www.w3.org/2001/XMLSchema" xmlns:xs="http://www.w3.org/2001/XMLSchema" xmlns:p="http://schemas.microsoft.com/office/2006/metadata/properties" xmlns:ns2="ff4fe833-82af-47ec-ae76-897ac3406f1e" xmlns:ns3="526826bb-dd04-4976-8a98-171e7e13a24b" xmlns:ns4="6f04fd38-88d0-493d-bcfe-f0680152bc54" targetNamespace="http://schemas.microsoft.com/office/2006/metadata/properties" ma:root="true" ma:fieldsID="64f22611f3d19a9f8b3ff278e7603f86" ns2:_="" ns3:_="" ns4:_="">
    <xsd:import namespace="ff4fe833-82af-47ec-ae76-897ac3406f1e"/>
    <xsd:import namespace="526826bb-dd04-4976-8a98-171e7e13a24b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escription" minOccurs="0"/>
                <xsd:element ref="ns2:DateofPictur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fe833-82af-47ec-ae76-897ac3406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scription" ma:index="21" nillable="true" ma:displayName="Description " ma:format="Dropdown" ma:internalName="Description">
      <xsd:simpleType>
        <xsd:restriction base="dms:Note">
          <xsd:maxLength value="255"/>
        </xsd:restriction>
      </xsd:simpleType>
    </xsd:element>
    <xsd:element name="DateofPicture" ma:index="22" nillable="true" ma:displayName="Date of Picture" ma:format="DateOnly" ma:internalName="DateofPicture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826bb-dd04-4976-8a98-171e7e13a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2e8e240-a9f0-4c04-b9ee-3369bc90bf85}" ma:internalName="TaxCatchAll" ma:showField="CatchAllData" ma:web="526826bb-dd04-4976-8a98-171e7e13a2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97A68DA19A7A48A4C97B87A175E06B" ma:contentTypeVersion="17" ma:contentTypeDescription="Create a new document." ma:contentTypeScope="" ma:versionID="9c89a72ce9aa4602c35329e2c94d82ce">
  <xsd:schema xmlns:xsd="http://www.w3.org/2001/XMLSchema" xmlns:xs="http://www.w3.org/2001/XMLSchema" xmlns:p="http://schemas.microsoft.com/office/2006/metadata/properties" xmlns:ns2="9af62967-702e-4a2a-936d-29cb94c31333" xmlns:ns3="81daca8d-e3cc-4042-9130-6a4147336022" xmlns:ns4="6f04fd38-88d0-493d-bcfe-f0680152bc54" targetNamespace="http://schemas.microsoft.com/office/2006/metadata/properties" ma:root="true" ma:fieldsID="c26ee5ac70bbb67faca43267cdc278ef" ns2:_="" ns3:_="" ns4:_="">
    <xsd:import namespace="9af62967-702e-4a2a-936d-29cb94c31333"/>
    <xsd:import namespace="81daca8d-e3cc-4042-9130-6a4147336022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62967-702e-4a2a-936d-29cb94c31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aca8d-e3cc-4042-9130-6a4147336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173da38-c8ca-4a4d-b5f7-9165953e1d33}" ma:internalName="TaxCatchAll" ma:showField="CatchAllData" ma:web="81daca8d-e3cc-4042-9130-6a4147336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9E48D-53B7-4903-BE8C-9F757C635361}">
  <ds:schemaRefs>
    <ds:schemaRef ds:uri="http://schemas.microsoft.com/office/2006/metadata/properties"/>
    <ds:schemaRef ds:uri="http://schemas.microsoft.com/office/infopath/2007/PartnerControls"/>
    <ds:schemaRef ds:uri="6f04fd38-88d0-493d-bcfe-f0680152bc54"/>
    <ds:schemaRef ds:uri="9af62967-702e-4a2a-936d-29cb94c31333"/>
  </ds:schemaRefs>
</ds:datastoreItem>
</file>

<file path=customXml/itemProps2.xml><?xml version="1.0" encoding="utf-8"?>
<ds:datastoreItem xmlns:ds="http://schemas.openxmlformats.org/officeDocument/2006/customXml" ds:itemID="{B2FD9584-AC04-49F8-BA5C-0AE9480F1509}"/>
</file>

<file path=customXml/itemProps3.xml><?xml version="1.0" encoding="utf-8"?>
<ds:datastoreItem xmlns:ds="http://schemas.openxmlformats.org/officeDocument/2006/customXml" ds:itemID="{D3E1E1D0-65B3-4822-9FFF-D98BD821B4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84A0B3-71BE-463A-86A8-C5E2EFE01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f62967-702e-4a2a-936d-29cb94c31333"/>
    <ds:schemaRef ds:uri="81daca8d-e3cc-4042-9130-6a4147336022"/>
    <ds:schemaRef ds:uri="6f04fd38-88d0-493d-bcfe-f0680152bc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Barbour</dc:creator>
  <cp:keywords/>
  <dc:description/>
  <cp:lastModifiedBy>Avalon Warner-Gonzales</cp:lastModifiedBy>
  <cp:revision>5</cp:revision>
  <dcterms:created xsi:type="dcterms:W3CDTF">2025-03-21T20:18:00Z</dcterms:created>
  <dcterms:modified xsi:type="dcterms:W3CDTF">2025-04-30T15:09:54Z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0x010100BBA41606039BE84A95CEABCEB2E111B2</vt:lpwstr>
  </property>
  <property fmtid="{D5CDD505-2E9C-101B-9397-08002B2CF9AE}" pid="3" name="MediaServiceImageTags">
    <vt:lpwstr/>
  </property>
</Properties>
</file>